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2"/>
        <w:gridCol w:w="2112"/>
        <w:gridCol w:w="2277"/>
        <w:gridCol w:w="2131"/>
      </w:tblGrid>
      <w:tr w:rsidR="001D7836" w14:paraId="50261863" w14:textId="77777777" w:rsidTr="00740CCC">
        <w:tc>
          <w:tcPr>
            <w:tcW w:w="2542" w:type="dxa"/>
          </w:tcPr>
          <w:p w14:paraId="72944DBD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Ellenőrző hatóság</w:t>
            </w:r>
          </w:p>
        </w:tc>
        <w:tc>
          <w:tcPr>
            <w:tcW w:w="2112" w:type="dxa"/>
          </w:tcPr>
          <w:p w14:paraId="3E7732E0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dátuma</w:t>
            </w:r>
          </w:p>
        </w:tc>
        <w:tc>
          <w:tcPr>
            <w:tcW w:w="2277" w:type="dxa"/>
          </w:tcPr>
          <w:p w14:paraId="7DE78A1F" w14:textId="77777777" w:rsidR="00E51E79" w:rsidRPr="00380F37" w:rsidRDefault="00E51E79">
            <w:pPr>
              <w:rPr>
                <w:i/>
                <w:iCs/>
              </w:rPr>
            </w:pPr>
            <w:r w:rsidRPr="00380F37">
              <w:rPr>
                <w:i/>
                <w:iCs/>
              </w:rPr>
              <w:t>Ellenőrzés tárgya</w:t>
            </w:r>
          </w:p>
        </w:tc>
        <w:tc>
          <w:tcPr>
            <w:tcW w:w="2131" w:type="dxa"/>
          </w:tcPr>
          <w:p w14:paraId="36AAC3CB" w14:textId="77777777" w:rsidR="00E51E79" w:rsidRPr="00380F37" w:rsidRDefault="00E51E79">
            <w:pPr>
              <w:rPr>
                <w:i/>
                <w:iCs/>
              </w:rPr>
            </w:pPr>
            <w:proofErr w:type="spellStart"/>
            <w:r w:rsidRPr="00380F37">
              <w:rPr>
                <w:i/>
                <w:iCs/>
              </w:rPr>
              <w:t>Nyilv</w:t>
            </w:r>
            <w:proofErr w:type="spellEnd"/>
            <w:r w:rsidRPr="00380F37">
              <w:rPr>
                <w:i/>
                <w:iCs/>
              </w:rPr>
              <w:t>. megállapítás</w:t>
            </w:r>
          </w:p>
        </w:tc>
      </w:tr>
      <w:tr w:rsidR="001D7836" w14:paraId="5E297777" w14:textId="77777777" w:rsidTr="00740CCC">
        <w:tc>
          <w:tcPr>
            <w:tcW w:w="2542" w:type="dxa"/>
          </w:tcPr>
          <w:p w14:paraId="1238B237" w14:textId="7583132F" w:rsidR="00020256" w:rsidRDefault="00020256" w:rsidP="00020256"/>
        </w:tc>
        <w:tc>
          <w:tcPr>
            <w:tcW w:w="2112" w:type="dxa"/>
          </w:tcPr>
          <w:p w14:paraId="2419AB31" w14:textId="32294D31" w:rsidR="00020256" w:rsidRDefault="00020256" w:rsidP="00020256"/>
        </w:tc>
        <w:tc>
          <w:tcPr>
            <w:tcW w:w="2277" w:type="dxa"/>
          </w:tcPr>
          <w:p w14:paraId="07C94E05" w14:textId="387D18B3" w:rsidR="00020256" w:rsidRDefault="00020256" w:rsidP="00020256"/>
        </w:tc>
        <w:tc>
          <w:tcPr>
            <w:tcW w:w="2131" w:type="dxa"/>
          </w:tcPr>
          <w:p w14:paraId="50C2D9C7" w14:textId="70CE6171" w:rsidR="00020256" w:rsidRDefault="00020256" w:rsidP="00020256"/>
        </w:tc>
      </w:tr>
      <w:tr w:rsidR="006863C8" w14:paraId="7B474DA8" w14:textId="77777777" w:rsidTr="00740CCC">
        <w:tc>
          <w:tcPr>
            <w:tcW w:w="2542" w:type="dxa"/>
          </w:tcPr>
          <w:p w14:paraId="77DD4F32" w14:textId="13B1E376" w:rsidR="006863C8" w:rsidRPr="006863C8" w:rsidRDefault="006863C8" w:rsidP="001D7836">
            <w:pPr>
              <w:rPr>
                <w:b/>
                <w:bCs/>
              </w:rPr>
            </w:pPr>
            <w:r w:rsidRPr="006863C8">
              <w:rPr>
                <w:b/>
                <w:bCs/>
              </w:rPr>
              <w:t>2021.</w:t>
            </w:r>
          </w:p>
        </w:tc>
        <w:tc>
          <w:tcPr>
            <w:tcW w:w="2112" w:type="dxa"/>
          </w:tcPr>
          <w:p w14:paraId="00343186" w14:textId="77777777" w:rsidR="006863C8" w:rsidRDefault="006863C8" w:rsidP="001D7836"/>
        </w:tc>
        <w:tc>
          <w:tcPr>
            <w:tcW w:w="2277" w:type="dxa"/>
          </w:tcPr>
          <w:p w14:paraId="6D5C8B90" w14:textId="77777777" w:rsidR="006863C8" w:rsidRDefault="006863C8" w:rsidP="001D7836"/>
        </w:tc>
        <w:tc>
          <w:tcPr>
            <w:tcW w:w="2131" w:type="dxa"/>
          </w:tcPr>
          <w:p w14:paraId="126301C3" w14:textId="77777777" w:rsidR="006863C8" w:rsidRDefault="006863C8" w:rsidP="001D7836"/>
        </w:tc>
      </w:tr>
      <w:tr w:rsidR="001E6FF3" w14:paraId="5A15F19E" w14:textId="77777777" w:rsidTr="00740CCC">
        <w:tc>
          <w:tcPr>
            <w:tcW w:w="2542" w:type="dxa"/>
          </w:tcPr>
          <w:p w14:paraId="4E51A519" w14:textId="7777777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D6FF724" w14:textId="2D379131" w:rsidR="001E6FF3" w:rsidRDefault="001E6FF3" w:rsidP="001E6FF3">
            <w:r>
              <w:t xml:space="preserve"> </w:t>
            </w:r>
            <w:r w:rsidRPr="001E6FF3">
              <w:t>PIUF/38185-2/2021-ITM</w:t>
            </w:r>
          </w:p>
        </w:tc>
        <w:tc>
          <w:tcPr>
            <w:tcW w:w="2112" w:type="dxa"/>
          </w:tcPr>
          <w:p w14:paraId="4B692680" w14:textId="4A3B8F0A" w:rsidR="001E6FF3" w:rsidRDefault="001E6FF3" w:rsidP="001E6FF3">
            <w:r>
              <w:t>2021.04.09</w:t>
            </w:r>
          </w:p>
        </w:tc>
        <w:tc>
          <w:tcPr>
            <w:tcW w:w="2277" w:type="dxa"/>
          </w:tcPr>
          <w:p w14:paraId="1BF6D13F" w14:textId="3154D4D7" w:rsidR="001E6FF3" w:rsidRDefault="001E6FF3" w:rsidP="001E6FF3"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 működési engedély módosításának ellenőrzése</w:t>
            </w:r>
          </w:p>
        </w:tc>
        <w:tc>
          <w:tcPr>
            <w:tcW w:w="2131" w:type="dxa"/>
          </w:tcPr>
          <w:p w14:paraId="66C62212" w14:textId="1E760F47" w:rsidR="001E6FF3" w:rsidRDefault="001E6FF3" w:rsidP="001E6FF3">
            <w:r>
              <w:t>nincs</w:t>
            </w:r>
          </w:p>
        </w:tc>
      </w:tr>
      <w:tr w:rsidR="001E6FF3" w:rsidRPr="001E6FF3" w14:paraId="6494A33D" w14:textId="77777777" w:rsidTr="00740CCC">
        <w:tc>
          <w:tcPr>
            <w:tcW w:w="2542" w:type="dxa"/>
          </w:tcPr>
          <w:p w14:paraId="31D2A19D" w14:textId="7777777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BAAACC5" w14:textId="788ED747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PIUF/38181-2/2021-ITM</w:t>
            </w:r>
          </w:p>
        </w:tc>
        <w:tc>
          <w:tcPr>
            <w:tcW w:w="2112" w:type="dxa"/>
          </w:tcPr>
          <w:p w14:paraId="5DB2EEE3" w14:textId="28957B0A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2021.04.09</w:t>
            </w:r>
          </w:p>
        </w:tc>
        <w:tc>
          <w:tcPr>
            <w:tcW w:w="2277" w:type="dxa"/>
          </w:tcPr>
          <w:p w14:paraId="348354E8" w14:textId="0EE8415B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Az országos vasúti vontatási és tevékenység működési engedély módosításának ellenőrzése</w:t>
            </w:r>
          </w:p>
        </w:tc>
        <w:tc>
          <w:tcPr>
            <w:tcW w:w="2131" w:type="dxa"/>
          </w:tcPr>
          <w:p w14:paraId="2D5D04FA" w14:textId="7F1FF9FA" w:rsidR="001E6FF3" w:rsidRPr="001E6FF3" w:rsidRDefault="001E6FF3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265377" w:rsidRPr="001E6FF3" w14:paraId="5A22B3F9" w14:textId="77777777" w:rsidTr="00740CCC">
        <w:tc>
          <w:tcPr>
            <w:tcW w:w="2542" w:type="dxa"/>
          </w:tcPr>
          <w:p w14:paraId="3A007786" w14:textId="5FE37C54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PIUF/41551-2/2021-ITM</w:t>
            </w:r>
          </w:p>
        </w:tc>
        <w:tc>
          <w:tcPr>
            <w:tcW w:w="2112" w:type="dxa"/>
          </w:tcPr>
          <w:p w14:paraId="3EF61DFB" w14:textId="3E7DBA38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2021.04.16</w:t>
            </w:r>
          </w:p>
        </w:tc>
        <w:tc>
          <w:tcPr>
            <w:tcW w:w="2277" w:type="dxa"/>
          </w:tcPr>
          <w:p w14:paraId="02E8F8E9" w14:textId="0AF40C68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Hatósági adatszolgáltatás-COVID 19 hatásának vizsgálatához</w:t>
            </w:r>
          </w:p>
        </w:tc>
        <w:tc>
          <w:tcPr>
            <w:tcW w:w="2131" w:type="dxa"/>
          </w:tcPr>
          <w:p w14:paraId="3EA1A423" w14:textId="04A13DBF" w:rsidR="00265377" w:rsidRPr="001E6FF3" w:rsidRDefault="00265377" w:rsidP="001E6F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33648D" w:rsidRPr="00646691" w14:paraId="2A2283CF" w14:textId="77777777" w:rsidTr="00740CCC">
        <w:tc>
          <w:tcPr>
            <w:tcW w:w="2542" w:type="dxa"/>
          </w:tcPr>
          <w:p w14:paraId="32E5DB87" w14:textId="5950B513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64458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/2021-ITM</w:t>
            </w:r>
          </w:p>
        </w:tc>
        <w:tc>
          <w:tcPr>
            <w:tcW w:w="2112" w:type="dxa"/>
          </w:tcPr>
          <w:p w14:paraId="37238E01" w14:textId="645E9502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6.15</w:t>
            </w:r>
          </w:p>
        </w:tc>
        <w:tc>
          <w:tcPr>
            <w:tcW w:w="2277" w:type="dxa"/>
          </w:tcPr>
          <w:p w14:paraId="6A0B8C89" w14:textId="5B1BF847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koordinációs iránymutatások és koordinációs tevékenységről szóló összefoglaló dokumentum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közzétételére vonatkozó kötelezettség 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ellenőrzése</w:t>
            </w:r>
          </w:p>
        </w:tc>
        <w:tc>
          <w:tcPr>
            <w:tcW w:w="2131" w:type="dxa"/>
          </w:tcPr>
          <w:p w14:paraId="581B4B3F" w14:textId="651BB025" w:rsidR="0033648D" w:rsidRPr="001E6FF3" w:rsidRDefault="0033648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mulasztás,</w:t>
            </w:r>
            <w:r w:rsidR="00D079D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kötelezés a teljesítésre</w:t>
            </w:r>
          </w:p>
        </w:tc>
      </w:tr>
      <w:tr w:rsidR="00C96D7F" w:rsidRPr="001E6FF3" w14:paraId="28DF9453" w14:textId="77777777" w:rsidTr="00740CCC">
        <w:tc>
          <w:tcPr>
            <w:tcW w:w="2542" w:type="dxa"/>
          </w:tcPr>
          <w:p w14:paraId="0CB87850" w14:textId="10284D52" w:rsidR="00C96D7F" w:rsidRPr="001E6FF3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PIUF/102111-3/2021-ITM</w:t>
            </w:r>
          </w:p>
        </w:tc>
        <w:tc>
          <w:tcPr>
            <w:tcW w:w="2112" w:type="dxa"/>
          </w:tcPr>
          <w:p w14:paraId="1BEC598D" w14:textId="13C8C76C" w:rsidR="00C96D7F" w:rsidRPr="001E6FF3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2021.09.28</w:t>
            </w:r>
          </w:p>
        </w:tc>
        <w:tc>
          <w:tcPr>
            <w:tcW w:w="2277" w:type="dxa"/>
          </w:tcPr>
          <w:p w14:paraId="55342A72" w14:textId="0E8BDB8C" w:rsidR="00C96D7F" w:rsidRPr="001E6FF3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Vasúttársaságok közzétételi kötelezettségének ellenőrzése</w:t>
            </w:r>
          </w:p>
        </w:tc>
        <w:tc>
          <w:tcPr>
            <w:tcW w:w="2131" w:type="dxa"/>
          </w:tcPr>
          <w:p w14:paraId="4D4D4868" w14:textId="73A0349C" w:rsidR="00C96D7F" w:rsidRDefault="00C96D7F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kötelezés</w:t>
            </w:r>
            <w:r w:rsidR="005035B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 teljesítésre</w:t>
            </w:r>
          </w:p>
        </w:tc>
      </w:tr>
      <w:tr w:rsidR="00F6400D" w:rsidRPr="001E6FF3" w14:paraId="4BF2C6B4" w14:textId="77777777" w:rsidTr="00740CCC">
        <w:tc>
          <w:tcPr>
            <w:tcW w:w="2542" w:type="dxa"/>
          </w:tcPr>
          <w:p w14:paraId="4AA27980" w14:textId="097CAE4F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VHF/71595-2/2021-ITM</w:t>
            </w:r>
          </w:p>
        </w:tc>
        <w:tc>
          <w:tcPr>
            <w:tcW w:w="2112" w:type="dxa"/>
          </w:tcPr>
          <w:p w14:paraId="561BFD7D" w14:textId="0D6FBFE9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2021.10.18</w:t>
            </w:r>
          </w:p>
        </w:tc>
        <w:tc>
          <w:tcPr>
            <w:tcW w:w="2277" w:type="dxa"/>
          </w:tcPr>
          <w:p w14:paraId="0AD88406" w14:textId="0D217EEA" w:rsidR="00F6400D" w:rsidRDefault="00F6400D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Vasútbiztonsági engedély,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vasútbiztonsági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tanúsítvány és karbantartásért felelős szervezeti tanúsítvány időbeli hatályának meghosszabbítása iránti kérelem alapján indított eljárás </w:t>
            </w:r>
          </w:p>
        </w:tc>
        <w:tc>
          <w:tcPr>
            <w:tcW w:w="2131" w:type="dxa"/>
          </w:tcPr>
          <w:p w14:paraId="2F4D84F7" w14:textId="39D8EEA5" w:rsidR="00F6400D" w:rsidRDefault="00FD01E4" w:rsidP="003364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610724" w:rsidRPr="001E6FF3" w14:paraId="65F1F2EA" w14:textId="77777777" w:rsidTr="00740CCC">
        <w:tc>
          <w:tcPr>
            <w:tcW w:w="2542" w:type="dxa"/>
          </w:tcPr>
          <w:p w14:paraId="3AAEA989" w14:textId="3AFF5DF9" w:rsidR="00610724" w:rsidRDefault="0061072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VHF/7</w:t>
            </w:r>
            <w:r w:rsidR="00FD01E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0109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 w:rsidR="00FD01E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/2021-ITM</w:t>
            </w:r>
          </w:p>
        </w:tc>
        <w:tc>
          <w:tcPr>
            <w:tcW w:w="2112" w:type="dxa"/>
          </w:tcPr>
          <w:p w14:paraId="59AAC303" w14:textId="13FDE2B4" w:rsidR="00610724" w:rsidRDefault="0061072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</w:t>
            </w:r>
            <w:r w:rsidR="00FD01E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11.05</w:t>
            </w:r>
          </w:p>
        </w:tc>
        <w:tc>
          <w:tcPr>
            <w:tcW w:w="2277" w:type="dxa"/>
          </w:tcPr>
          <w:p w14:paraId="0708268E" w14:textId="1E62CCE0" w:rsidR="00610724" w:rsidRDefault="00FD01E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Döntés a GYSEV Zrt. egységes </w:t>
            </w:r>
            <w:r w:rsidR="0061072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biztonsági tanúsítvány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kiadása iránti kérelemre indult eljárásban</w:t>
            </w:r>
            <w:r w:rsidR="0061072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14:paraId="5EBBCE9B" w14:textId="4B2B9468" w:rsidR="00610724" w:rsidRDefault="003A0E0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610724" w:rsidRPr="001E6FF3" w14:paraId="1EF797FD" w14:textId="77777777" w:rsidTr="00740CCC">
        <w:tc>
          <w:tcPr>
            <w:tcW w:w="2542" w:type="dxa"/>
          </w:tcPr>
          <w:p w14:paraId="0A5BE385" w14:textId="5BF1EFE8" w:rsidR="00610724" w:rsidRDefault="003A0E0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VHF/71595-5/2021-ITM</w:t>
            </w:r>
          </w:p>
        </w:tc>
        <w:tc>
          <w:tcPr>
            <w:tcW w:w="2112" w:type="dxa"/>
          </w:tcPr>
          <w:p w14:paraId="02341952" w14:textId="35491124" w:rsidR="00610724" w:rsidRDefault="003A0E0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2021.11.10</w:t>
            </w:r>
          </w:p>
        </w:tc>
        <w:tc>
          <w:tcPr>
            <w:tcW w:w="2277" w:type="dxa"/>
          </w:tcPr>
          <w:p w14:paraId="23BC1484" w14:textId="0F403D3C" w:rsidR="00610724" w:rsidRDefault="003A0E0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GYSEV Zrt.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vasútbiztonsági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engedély meghosszabbítása</w:t>
            </w:r>
          </w:p>
        </w:tc>
        <w:tc>
          <w:tcPr>
            <w:tcW w:w="2131" w:type="dxa"/>
          </w:tcPr>
          <w:p w14:paraId="016BC880" w14:textId="4B50D781" w:rsidR="00610724" w:rsidRDefault="003A0E04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nincs</w:t>
            </w:r>
          </w:p>
        </w:tc>
      </w:tr>
      <w:tr w:rsidR="00610724" w:rsidRPr="001E6FF3" w14:paraId="577AE988" w14:textId="77777777" w:rsidTr="00740CCC">
        <w:tc>
          <w:tcPr>
            <w:tcW w:w="2542" w:type="dxa"/>
          </w:tcPr>
          <w:p w14:paraId="5A9C4D23" w14:textId="1B29CE9C" w:rsidR="00610724" w:rsidRDefault="00061948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PIUF/126875-2/2021-ITM</w:t>
            </w:r>
          </w:p>
        </w:tc>
        <w:tc>
          <w:tcPr>
            <w:tcW w:w="2112" w:type="dxa"/>
          </w:tcPr>
          <w:p w14:paraId="39482B7B" w14:textId="2DB55858" w:rsidR="00610724" w:rsidRDefault="00061948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2021.12.15</w:t>
            </w:r>
          </w:p>
        </w:tc>
        <w:tc>
          <w:tcPr>
            <w:tcW w:w="2277" w:type="dxa"/>
          </w:tcPr>
          <w:p w14:paraId="20B8D983" w14:textId="461F1552" w:rsidR="00610724" w:rsidRDefault="00061948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GYSEV Zrt személyszállítási üzletszabályzat jóváhagyása</w:t>
            </w:r>
          </w:p>
        </w:tc>
        <w:tc>
          <w:tcPr>
            <w:tcW w:w="2131" w:type="dxa"/>
          </w:tcPr>
          <w:p w14:paraId="6E7D4988" w14:textId="26000F22" w:rsidR="00610724" w:rsidRDefault="00061948" w:rsidP="0061072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061948" w:rsidRPr="001E6FF3" w14:paraId="1DDAACDB" w14:textId="77777777" w:rsidTr="00740CCC">
        <w:tc>
          <w:tcPr>
            <w:tcW w:w="2542" w:type="dxa"/>
          </w:tcPr>
          <w:p w14:paraId="48D6363D" w14:textId="2F3BB567" w:rsidR="00061948" w:rsidRDefault="00061948" w:rsidP="0006194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PIUF/131266-1/2021-ITM</w:t>
            </w:r>
          </w:p>
        </w:tc>
        <w:tc>
          <w:tcPr>
            <w:tcW w:w="2112" w:type="dxa"/>
          </w:tcPr>
          <w:p w14:paraId="5CEB9807" w14:textId="256A4C6B" w:rsidR="00061948" w:rsidRDefault="00061948" w:rsidP="0006194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2021.12.22</w:t>
            </w:r>
          </w:p>
        </w:tc>
        <w:tc>
          <w:tcPr>
            <w:tcW w:w="2277" w:type="dxa"/>
          </w:tcPr>
          <w:p w14:paraId="55342486" w14:textId="7E7093E1" w:rsidR="00061948" w:rsidRDefault="00061948" w:rsidP="0006194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Az országos vasúti vontatási tevékenység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végzésére vonatkozó 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működési engedély módosításának ellenőrzése</w:t>
            </w:r>
          </w:p>
        </w:tc>
        <w:tc>
          <w:tcPr>
            <w:tcW w:w="2131" w:type="dxa"/>
          </w:tcPr>
          <w:p w14:paraId="4C6A1CAB" w14:textId="5ED8222C" w:rsidR="00061948" w:rsidRDefault="00061948" w:rsidP="0006194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DF4047" w:rsidRPr="001E6FF3" w14:paraId="0CCCBC31" w14:textId="77777777" w:rsidTr="00740CCC">
        <w:tc>
          <w:tcPr>
            <w:tcW w:w="2542" w:type="dxa"/>
          </w:tcPr>
          <w:p w14:paraId="66719461" w14:textId="6F1E93D8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PIUF/131269-1/2021-ITM</w:t>
            </w:r>
          </w:p>
        </w:tc>
        <w:tc>
          <w:tcPr>
            <w:tcW w:w="2112" w:type="dxa"/>
          </w:tcPr>
          <w:p w14:paraId="2E5631DE" w14:textId="7A929C0C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2021.12.22</w:t>
            </w:r>
          </w:p>
        </w:tc>
        <w:tc>
          <w:tcPr>
            <w:tcW w:w="2277" w:type="dxa"/>
          </w:tcPr>
          <w:p w14:paraId="3BC3E951" w14:textId="4DB88149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Az országos vasúti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személyszállítási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tevékenység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végzésére vonatkozó </w:t>
            </w:r>
            <w:r w:rsidRPr="001E6FF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működési engedély módosításának ellenőrzése</w:t>
            </w:r>
          </w:p>
        </w:tc>
        <w:tc>
          <w:tcPr>
            <w:tcW w:w="2131" w:type="dxa"/>
          </w:tcPr>
          <w:p w14:paraId="65DA8FD5" w14:textId="7D9A9A82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DF4047" w:rsidRPr="001E6FF3" w14:paraId="4F3EABED" w14:textId="77777777" w:rsidTr="00740CCC">
        <w:tc>
          <w:tcPr>
            <w:tcW w:w="2542" w:type="dxa"/>
          </w:tcPr>
          <w:p w14:paraId="0D4B09B8" w14:textId="293AAFCA" w:rsidR="00DF4047" w:rsidRPr="00041493" w:rsidRDefault="00041493" w:rsidP="00DF4047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04149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2022.</w:t>
            </w:r>
          </w:p>
        </w:tc>
        <w:tc>
          <w:tcPr>
            <w:tcW w:w="2112" w:type="dxa"/>
          </w:tcPr>
          <w:p w14:paraId="12C09417" w14:textId="77777777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</w:tcPr>
          <w:p w14:paraId="00FDEB55" w14:textId="77777777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</w:tcPr>
          <w:p w14:paraId="2839DF77" w14:textId="77777777" w:rsidR="00DF4047" w:rsidRDefault="00DF4047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493" w:rsidRPr="001E6FF3" w14:paraId="0A420ACB" w14:textId="77777777" w:rsidTr="00740CCC">
        <w:tc>
          <w:tcPr>
            <w:tcW w:w="2542" w:type="dxa"/>
          </w:tcPr>
          <w:p w14:paraId="1C3832A2" w14:textId="6DCD621D" w:rsidR="00041493" w:rsidRDefault="00B85B2A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PIUF/2295-1</w:t>
            </w:r>
            <w:r w:rsidR="00936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-5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/2022-ITM</w:t>
            </w:r>
          </w:p>
        </w:tc>
        <w:tc>
          <w:tcPr>
            <w:tcW w:w="2112" w:type="dxa"/>
          </w:tcPr>
          <w:p w14:paraId="5BF47A57" w14:textId="77777777" w:rsidR="00041493" w:rsidRDefault="00B85B2A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2022.01.0</w:t>
            </w:r>
            <w:r w:rsidR="00936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6</w:t>
            </w:r>
          </w:p>
          <w:p w14:paraId="32FB2DC5" w14:textId="47BBC8C8" w:rsidR="009369D5" w:rsidRDefault="009369D5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2022.01.18</w:t>
            </w:r>
          </w:p>
        </w:tc>
        <w:tc>
          <w:tcPr>
            <w:tcW w:w="2277" w:type="dxa"/>
          </w:tcPr>
          <w:p w14:paraId="6917ABE4" w14:textId="682F90DF" w:rsidR="00041493" w:rsidRDefault="00B85B2A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PIUF/64458-3/2021-ITM döntésben foglalt kötelezés teljesítésének ellenőrzése</w:t>
            </w:r>
          </w:p>
        </w:tc>
        <w:tc>
          <w:tcPr>
            <w:tcW w:w="2131" w:type="dxa"/>
          </w:tcPr>
          <w:p w14:paraId="4C2A350D" w14:textId="66C76A07" w:rsidR="00041493" w:rsidRDefault="000E286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adatszolgáltatás</w:t>
            </w:r>
            <w:r w:rsidR="009369D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mulasztás</w:t>
            </w:r>
            <w:r w:rsidR="0047319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kötelezés a teljesítésre</w:t>
            </w:r>
          </w:p>
        </w:tc>
      </w:tr>
      <w:tr w:rsidR="00041493" w:rsidRPr="001E6FF3" w14:paraId="0AD7E667" w14:textId="77777777" w:rsidTr="00740CCC">
        <w:tc>
          <w:tcPr>
            <w:tcW w:w="2542" w:type="dxa"/>
          </w:tcPr>
          <w:p w14:paraId="2F9097C8" w14:textId="0E6758F0" w:rsidR="00041493" w:rsidRDefault="000E286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PIUF/3990-1</w:t>
            </w:r>
            <w:r w:rsidR="00791A5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/2022-ITM</w:t>
            </w:r>
          </w:p>
        </w:tc>
        <w:tc>
          <w:tcPr>
            <w:tcW w:w="2112" w:type="dxa"/>
          </w:tcPr>
          <w:p w14:paraId="78ECBCC3" w14:textId="77777777" w:rsidR="00041493" w:rsidRDefault="000E286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2022.01.12</w:t>
            </w:r>
          </w:p>
          <w:p w14:paraId="591B9598" w14:textId="25025C2E" w:rsidR="00791A5A" w:rsidRDefault="00791A5A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2022.01.19</w:t>
            </w:r>
          </w:p>
        </w:tc>
        <w:tc>
          <w:tcPr>
            <w:tcW w:w="2277" w:type="dxa"/>
          </w:tcPr>
          <w:p w14:paraId="1246BC11" w14:textId="4676A1BC" w:rsidR="00041493" w:rsidRDefault="000E286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Utastájékoztató kijelzőkre vonatkozó információszolgáltatási kötelezettség vizsgálata</w:t>
            </w:r>
          </w:p>
        </w:tc>
        <w:tc>
          <w:tcPr>
            <w:tcW w:w="2131" w:type="dxa"/>
          </w:tcPr>
          <w:p w14:paraId="113EFD2F" w14:textId="77777777" w:rsidR="00041493" w:rsidRDefault="000E286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adatszolgáltatás</w:t>
            </w:r>
            <w:r w:rsidR="00791A5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</w:t>
            </w:r>
          </w:p>
          <w:p w14:paraId="3EA99578" w14:textId="019062C4" w:rsidR="00791A5A" w:rsidRDefault="00791A5A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mulasztás</w:t>
            </w:r>
            <w:r w:rsidR="0047319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kötelezés a teljesítésre</w:t>
            </w:r>
          </w:p>
        </w:tc>
      </w:tr>
      <w:tr w:rsidR="000E286D" w:rsidRPr="001E6FF3" w14:paraId="4DF55A35" w14:textId="77777777" w:rsidTr="00740CCC">
        <w:tc>
          <w:tcPr>
            <w:tcW w:w="2542" w:type="dxa"/>
          </w:tcPr>
          <w:p w14:paraId="2181886D" w14:textId="754AD421" w:rsidR="000E286D" w:rsidRDefault="00B4002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VHF/813-4/2022-ITM</w:t>
            </w:r>
          </w:p>
        </w:tc>
        <w:tc>
          <w:tcPr>
            <w:tcW w:w="2112" w:type="dxa"/>
          </w:tcPr>
          <w:p w14:paraId="015B84EF" w14:textId="2D358C77" w:rsidR="000E286D" w:rsidRDefault="00B4002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2022.01.19</w:t>
            </w:r>
          </w:p>
        </w:tc>
        <w:tc>
          <w:tcPr>
            <w:tcW w:w="2277" w:type="dxa"/>
          </w:tcPr>
          <w:p w14:paraId="2F07754E" w14:textId="312003D6" w:rsidR="000E286D" w:rsidRDefault="00B4002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Rendkívüli eseményhez kapcsolódó hivatali vizsgálat</w:t>
            </w:r>
          </w:p>
        </w:tc>
        <w:tc>
          <w:tcPr>
            <w:tcW w:w="2131" w:type="dxa"/>
          </w:tcPr>
          <w:p w14:paraId="4C2BF8D1" w14:textId="726E4041" w:rsidR="000E286D" w:rsidRDefault="00CB6DA2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folyamatban</w:t>
            </w:r>
          </w:p>
        </w:tc>
      </w:tr>
      <w:tr w:rsidR="00555D3D" w:rsidRPr="001E6FF3" w14:paraId="253CAD46" w14:textId="77777777" w:rsidTr="00740CCC">
        <w:tc>
          <w:tcPr>
            <w:tcW w:w="2542" w:type="dxa"/>
          </w:tcPr>
          <w:p w14:paraId="5C625472" w14:textId="1675EC2B" w:rsidR="00555D3D" w:rsidRDefault="00555D3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0571-3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/2022-ITM</w:t>
            </w:r>
          </w:p>
        </w:tc>
        <w:tc>
          <w:tcPr>
            <w:tcW w:w="2112" w:type="dxa"/>
          </w:tcPr>
          <w:p w14:paraId="434E8E61" w14:textId="5BEBF0F7" w:rsidR="00555D3D" w:rsidRDefault="00555D3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2022.03.22</w:t>
            </w:r>
          </w:p>
        </w:tc>
        <w:tc>
          <w:tcPr>
            <w:tcW w:w="2277" w:type="dxa"/>
          </w:tcPr>
          <w:p w14:paraId="37B8E778" w14:textId="2D201775" w:rsidR="00555D3D" w:rsidRDefault="00555D3D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Hálózati Üzletszabályzatban meghatározott </w:t>
            </w:r>
            <w:r w:rsidR="0089386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szakmai utasítások közzétételi kötelezettségének ellenőrzése</w:t>
            </w:r>
          </w:p>
        </w:tc>
        <w:tc>
          <w:tcPr>
            <w:tcW w:w="2131" w:type="dxa"/>
          </w:tcPr>
          <w:p w14:paraId="4B94C454" w14:textId="5AC01052" w:rsidR="00555D3D" w:rsidRDefault="0089386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555D3D" w:rsidRPr="001E6FF3" w14:paraId="5BBCF4ED" w14:textId="77777777" w:rsidTr="00740CCC">
        <w:tc>
          <w:tcPr>
            <w:tcW w:w="2542" w:type="dxa"/>
          </w:tcPr>
          <w:p w14:paraId="5796169E" w14:textId="231B93CD" w:rsidR="00555D3D" w:rsidRDefault="0089386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9451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/2022-ITM</w:t>
            </w:r>
          </w:p>
        </w:tc>
        <w:tc>
          <w:tcPr>
            <w:tcW w:w="2112" w:type="dxa"/>
          </w:tcPr>
          <w:p w14:paraId="33EE93B3" w14:textId="799C387C" w:rsidR="00555D3D" w:rsidRDefault="0089386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2022.04.13</w:t>
            </w:r>
          </w:p>
        </w:tc>
        <w:tc>
          <w:tcPr>
            <w:tcW w:w="2277" w:type="dxa"/>
          </w:tcPr>
          <w:p w14:paraId="62A50DDF" w14:textId="09EB4455" w:rsidR="00555D3D" w:rsidRDefault="0089386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vasúti társaságok kötelező baleseti kárfedezeti képességének ellenőrzése</w:t>
            </w:r>
          </w:p>
        </w:tc>
        <w:tc>
          <w:tcPr>
            <w:tcW w:w="2131" w:type="dxa"/>
          </w:tcPr>
          <w:p w14:paraId="711207AA" w14:textId="0D937E2D" w:rsidR="00555D3D" w:rsidRDefault="0089386E" w:rsidP="00DF40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  <w:tr w:rsidR="00740CCC" w:rsidRPr="001E6FF3" w14:paraId="080DC8DB" w14:textId="77777777" w:rsidTr="00740CCC">
        <w:tc>
          <w:tcPr>
            <w:tcW w:w="2542" w:type="dxa"/>
          </w:tcPr>
          <w:p w14:paraId="71571E23" w14:textId="60C24AEA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3634-1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/2022-ITM</w:t>
            </w:r>
          </w:p>
        </w:tc>
        <w:tc>
          <w:tcPr>
            <w:tcW w:w="2112" w:type="dxa"/>
          </w:tcPr>
          <w:p w14:paraId="362C061F" w14:textId="25F8E3C8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2022.04.13</w:t>
            </w:r>
          </w:p>
        </w:tc>
        <w:tc>
          <w:tcPr>
            <w:tcW w:w="2277" w:type="dxa"/>
          </w:tcPr>
          <w:p w14:paraId="51F3B232" w14:textId="009F59CF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t xml:space="preserve">Az országos vasúti vontatási és tevékenység működési engedély </w:t>
            </w:r>
            <w:r>
              <w:lastRenderedPageBreak/>
              <w:t>módosításának ellenőrzése</w:t>
            </w:r>
          </w:p>
        </w:tc>
        <w:tc>
          <w:tcPr>
            <w:tcW w:w="2131" w:type="dxa"/>
          </w:tcPr>
          <w:p w14:paraId="0D080754" w14:textId="42FB1061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nincs</w:t>
            </w:r>
          </w:p>
        </w:tc>
      </w:tr>
      <w:tr w:rsidR="00740CCC" w:rsidRPr="001E6FF3" w14:paraId="2A4A9A93" w14:textId="77777777" w:rsidTr="00740CCC">
        <w:tc>
          <w:tcPr>
            <w:tcW w:w="2542" w:type="dxa"/>
          </w:tcPr>
          <w:p w14:paraId="16571C9C" w14:textId="190DE96C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PIUF/3363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-1/2022-ITM</w:t>
            </w:r>
          </w:p>
        </w:tc>
        <w:tc>
          <w:tcPr>
            <w:tcW w:w="2112" w:type="dxa"/>
          </w:tcPr>
          <w:p w14:paraId="26F1513C" w14:textId="584748D2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2022.04.13</w:t>
            </w:r>
          </w:p>
        </w:tc>
        <w:tc>
          <w:tcPr>
            <w:tcW w:w="2277" w:type="dxa"/>
          </w:tcPr>
          <w:p w14:paraId="12C625FE" w14:textId="7C4510A2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t xml:space="preserve">Az országos </w:t>
            </w:r>
            <w:proofErr w:type="gramStart"/>
            <w:r>
              <w:t>vasúti  személyszállítási</w:t>
            </w:r>
            <w:proofErr w:type="gramEnd"/>
            <w:r>
              <w:t xml:space="preserve"> tevékenység működési engedély módosításának ellenőrzése</w:t>
            </w:r>
          </w:p>
        </w:tc>
        <w:tc>
          <w:tcPr>
            <w:tcW w:w="2131" w:type="dxa"/>
          </w:tcPr>
          <w:p w14:paraId="56AC47C8" w14:textId="75A1A116" w:rsidR="00740CCC" w:rsidRDefault="00740CCC" w:rsidP="00740CC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nincs</w:t>
            </w:r>
          </w:p>
        </w:tc>
      </w:tr>
    </w:tbl>
    <w:p w14:paraId="23BFC08F" w14:textId="77777777" w:rsidR="007C124B" w:rsidRDefault="007C124B"/>
    <w:sectPr w:rsidR="007C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79"/>
    <w:rsid w:val="00020256"/>
    <w:rsid w:val="00041493"/>
    <w:rsid w:val="00061948"/>
    <w:rsid w:val="000A1853"/>
    <w:rsid w:val="000A3376"/>
    <w:rsid w:val="000C6BD6"/>
    <w:rsid w:val="000E1DB5"/>
    <w:rsid w:val="000E286D"/>
    <w:rsid w:val="00104E63"/>
    <w:rsid w:val="001A36CC"/>
    <w:rsid w:val="001C2AAB"/>
    <w:rsid w:val="001D7836"/>
    <w:rsid w:val="001E6FF3"/>
    <w:rsid w:val="002534DE"/>
    <w:rsid w:val="00265377"/>
    <w:rsid w:val="002B2A59"/>
    <w:rsid w:val="003136C6"/>
    <w:rsid w:val="0033648D"/>
    <w:rsid w:val="00380F37"/>
    <w:rsid w:val="003A0E04"/>
    <w:rsid w:val="003B235C"/>
    <w:rsid w:val="003D2F2C"/>
    <w:rsid w:val="004136D3"/>
    <w:rsid w:val="004375DA"/>
    <w:rsid w:val="00441B47"/>
    <w:rsid w:val="00473193"/>
    <w:rsid w:val="00474D6A"/>
    <w:rsid w:val="004F5F53"/>
    <w:rsid w:val="00502774"/>
    <w:rsid w:val="005035BF"/>
    <w:rsid w:val="0051070E"/>
    <w:rsid w:val="0051502D"/>
    <w:rsid w:val="00555D3D"/>
    <w:rsid w:val="00575C09"/>
    <w:rsid w:val="0058281F"/>
    <w:rsid w:val="00600D87"/>
    <w:rsid w:val="00610724"/>
    <w:rsid w:val="00611827"/>
    <w:rsid w:val="00646691"/>
    <w:rsid w:val="006863C8"/>
    <w:rsid w:val="006F522F"/>
    <w:rsid w:val="00712B19"/>
    <w:rsid w:val="00726083"/>
    <w:rsid w:val="00740CCC"/>
    <w:rsid w:val="007545D7"/>
    <w:rsid w:val="00791A5A"/>
    <w:rsid w:val="007C124B"/>
    <w:rsid w:val="007D1F9C"/>
    <w:rsid w:val="00816B36"/>
    <w:rsid w:val="00856B44"/>
    <w:rsid w:val="0089386E"/>
    <w:rsid w:val="008B2417"/>
    <w:rsid w:val="00916649"/>
    <w:rsid w:val="009369D5"/>
    <w:rsid w:val="009C08E0"/>
    <w:rsid w:val="009F081A"/>
    <w:rsid w:val="00A52441"/>
    <w:rsid w:val="00AA77DF"/>
    <w:rsid w:val="00B22F0A"/>
    <w:rsid w:val="00B4002E"/>
    <w:rsid w:val="00B85B2A"/>
    <w:rsid w:val="00BC0CDD"/>
    <w:rsid w:val="00C96D7F"/>
    <w:rsid w:val="00CB6DA2"/>
    <w:rsid w:val="00CC2181"/>
    <w:rsid w:val="00CE60A2"/>
    <w:rsid w:val="00CF6FDE"/>
    <w:rsid w:val="00D079D8"/>
    <w:rsid w:val="00D1633D"/>
    <w:rsid w:val="00D379F1"/>
    <w:rsid w:val="00D9047F"/>
    <w:rsid w:val="00DD04CE"/>
    <w:rsid w:val="00DF4047"/>
    <w:rsid w:val="00E51E79"/>
    <w:rsid w:val="00E62382"/>
    <w:rsid w:val="00E72C79"/>
    <w:rsid w:val="00F6400D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3D8"/>
  <w15:docId w15:val="{1D1596B4-9F54-4AD4-9E2D-00A23CA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Jósvai János</dc:creator>
  <cp:lastModifiedBy>Kiss Tibor</cp:lastModifiedBy>
  <cp:revision>4</cp:revision>
  <dcterms:created xsi:type="dcterms:W3CDTF">2022-05-02T10:50:00Z</dcterms:created>
  <dcterms:modified xsi:type="dcterms:W3CDTF">2022-05-02T11:05:00Z</dcterms:modified>
</cp:coreProperties>
</file>